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771E05">
        <w:rPr>
          <w:rFonts w:ascii="Times New Roman" w:hAnsi="Times New Roman" w:cs="Times New Roman"/>
          <w:b/>
          <w:sz w:val="32"/>
          <w:szCs w:val="32"/>
        </w:rPr>
        <w:t>8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771E05">
        <w:rPr>
          <w:rFonts w:ascii="Times New Roman" w:hAnsi="Times New Roman" w:cs="Times New Roman"/>
          <w:sz w:val="28"/>
          <w:szCs w:val="28"/>
        </w:rPr>
        <w:t>21:15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B74FD1" w:rsidRPr="00841EEA" w:rsidRDefault="006A7CAF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CAF">
        <w:rPr>
          <w:rFonts w:ascii="Times New Roman" w:hAnsi="Times New Roman" w:cs="Times New Roman"/>
          <w:sz w:val="28"/>
          <w:szCs w:val="28"/>
        </w:rPr>
        <w:t>Определяне член на ОИК, който да получи сгрешен протокол за избор на кмет на община (чернова и белова) от секционна комисия и да предаде на СИК новия формуляр на секционен проток</w:t>
      </w:r>
      <w:bookmarkStart w:id="0" w:name="_GoBack"/>
      <w:bookmarkEnd w:id="0"/>
      <w:r w:rsidRPr="006A7CAF">
        <w:rPr>
          <w:rFonts w:ascii="Times New Roman" w:hAnsi="Times New Roman" w:cs="Times New Roman"/>
          <w:sz w:val="28"/>
          <w:szCs w:val="28"/>
        </w:rPr>
        <w:t>ол.</w:t>
      </w: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lastRenderedPageBreak/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2C4751" w:rsidRDefault="00A87F84" w:rsidP="002C4751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EF0" w:rsidRPr="00A10EF0">
        <w:rPr>
          <w:rFonts w:ascii="Times New Roman" w:hAnsi="Times New Roman" w:cs="Times New Roman"/>
          <w:sz w:val="28"/>
          <w:szCs w:val="28"/>
        </w:rPr>
        <w:t xml:space="preserve">Разглеждане на получен сигнал </w:t>
      </w:r>
      <w:r w:rsidR="001C6773">
        <w:rPr>
          <w:rFonts w:ascii="Times New Roman" w:hAnsi="Times New Roman" w:cs="Times New Roman"/>
          <w:sz w:val="28"/>
          <w:szCs w:val="28"/>
        </w:rPr>
        <w:t>от Васил Иванов Мърлев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0A" w:rsidRDefault="0037600A" w:rsidP="004A7D2A">
      <w:pPr>
        <w:spacing w:after="0" w:line="240" w:lineRule="auto"/>
      </w:pPr>
      <w:r>
        <w:separator/>
      </w:r>
    </w:p>
  </w:endnote>
  <w:endnote w:type="continuationSeparator" w:id="0">
    <w:p w:rsidR="0037600A" w:rsidRDefault="0037600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CAF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0A" w:rsidRDefault="0037600A" w:rsidP="004A7D2A">
      <w:pPr>
        <w:spacing w:after="0" w:line="240" w:lineRule="auto"/>
      </w:pPr>
      <w:r>
        <w:separator/>
      </w:r>
    </w:p>
  </w:footnote>
  <w:footnote w:type="continuationSeparator" w:id="0">
    <w:p w:rsidR="0037600A" w:rsidRDefault="0037600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395F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F21A-F2B5-414F-B57B-B7BCD6D1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49</cp:revision>
  <cp:lastPrinted>2023-10-29T10:03:00Z</cp:lastPrinted>
  <dcterms:created xsi:type="dcterms:W3CDTF">2023-10-27T11:12:00Z</dcterms:created>
  <dcterms:modified xsi:type="dcterms:W3CDTF">2023-10-29T20:59:00Z</dcterms:modified>
</cp:coreProperties>
</file>